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03" w:rsidRPr="000122E7" w:rsidRDefault="00376703" w:rsidP="000122E7">
      <w:pPr>
        <w:spacing w:line="320" w:lineRule="exact"/>
        <w:jc w:val="center"/>
        <w:rPr>
          <w:color w:val="000000"/>
          <w:sz w:val="28"/>
          <w:szCs w:val="28"/>
        </w:rPr>
      </w:pPr>
    </w:p>
    <w:p w:rsidR="00376703" w:rsidRPr="000122E7" w:rsidRDefault="00376703" w:rsidP="000122E7">
      <w:pPr>
        <w:spacing w:after="40" w:line="320" w:lineRule="exact"/>
        <w:jc w:val="center"/>
        <w:rPr>
          <w:color w:val="000000"/>
          <w:sz w:val="26"/>
          <w:szCs w:val="28"/>
        </w:rPr>
      </w:pPr>
      <w:r w:rsidRPr="000122E7">
        <w:rPr>
          <w:color w:val="000000"/>
          <w:sz w:val="26"/>
          <w:szCs w:val="28"/>
        </w:rPr>
        <w:t xml:space="preserve">ACADEMIC INTEGRATIVE </w:t>
      </w:r>
      <w:r w:rsidR="001C1588">
        <w:rPr>
          <w:color w:val="000000"/>
          <w:sz w:val="26"/>
          <w:szCs w:val="28"/>
        </w:rPr>
        <w:t xml:space="preserve">FAMILY </w:t>
      </w:r>
      <w:r w:rsidRPr="000122E7">
        <w:rPr>
          <w:color w:val="000000"/>
          <w:sz w:val="26"/>
          <w:szCs w:val="28"/>
        </w:rPr>
        <w:t>MEDICINE FELLOWSHIP</w:t>
      </w:r>
    </w:p>
    <w:p w:rsidR="00376703" w:rsidRPr="000122E7" w:rsidRDefault="00600834" w:rsidP="000122E7">
      <w:pPr>
        <w:spacing w:after="40" w:line="320" w:lineRule="exact"/>
        <w:jc w:val="center"/>
        <w:rPr>
          <w:color w:val="000000"/>
          <w:sz w:val="26"/>
          <w:szCs w:val="28"/>
        </w:rPr>
      </w:pPr>
      <w:r w:rsidRPr="000122E7">
        <w:rPr>
          <w:color w:val="000000"/>
          <w:sz w:val="26"/>
          <w:szCs w:val="28"/>
        </w:rPr>
        <w:t xml:space="preserve">The </w:t>
      </w:r>
      <w:r w:rsidR="00376703" w:rsidRPr="000122E7">
        <w:rPr>
          <w:color w:val="000000"/>
          <w:sz w:val="26"/>
          <w:szCs w:val="28"/>
        </w:rPr>
        <w:t>Institute for Family Health</w:t>
      </w:r>
    </w:p>
    <w:p w:rsidR="00376703" w:rsidRDefault="00376703" w:rsidP="00417CB2">
      <w:pPr>
        <w:spacing w:after="40" w:line="320" w:lineRule="exact"/>
        <w:jc w:val="center"/>
        <w:rPr>
          <w:color w:val="000000"/>
          <w:sz w:val="26"/>
          <w:szCs w:val="28"/>
        </w:rPr>
      </w:pPr>
      <w:r w:rsidRPr="000122E7">
        <w:rPr>
          <w:color w:val="000000"/>
          <w:sz w:val="26"/>
          <w:szCs w:val="28"/>
        </w:rPr>
        <w:t xml:space="preserve"> </w:t>
      </w:r>
      <w:r w:rsidR="00EA5DB8">
        <w:rPr>
          <w:color w:val="000000"/>
          <w:sz w:val="26"/>
          <w:szCs w:val="28"/>
        </w:rPr>
        <w:t xml:space="preserve">Mount Sinai </w:t>
      </w:r>
      <w:r w:rsidR="00183F3A">
        <w:rPr>
          <w:color w:val="000000"/>
          <w:sz w:val="26"/>
          <w:szCs w:val="28"/>
        </w:rPr>
        <w:t>Downtown Residency in Urban Family Medicine</w:t>
      </w:r>
    </w:p>
    <w:p w:rsidR="00417CB2" w:rsidRPr="00417CB2" w:rsidRDefault="00417CB2" w:rsidP="00417CB2">
      <w:pPr>
        <w:spacing w:after="40" w:line="320" w:lineRule="exact"/>
        <w:jc w:val="center"/>
        <w:rPr>
          <w:color w:val="000000"/>
          <w:sz w:val="26"/>
          <w:szCs w:val="28"/>
        </w:rPr>
      </w:pPr>
    </w:p>
    <w:p w:rsidR="00376703" w:rsidRPr="00183F3A" w:rsidRDefault="000122E7" w:rsidP="007C756B">
      <w:pPr>
        <w:tabs>
          <w:tab w:val="left" w:pos="360"/>
        </w:tabs>
        <w:spacing w:line="300" w:lineRule="exact"/>
        <w:rPr>
          <w:color w:val="000000"/>
        </w:rPr>
      </w:pPr>
      <w:r w:rsidRPr="00183F3A">
        <w:rPr>
          <w:b/>
          <w:bCs/>
          <w:color w:val="000000"/>
        </w:rPr>
        <w:t xml:space="preserve">OVERVIEW:  </w:t>
      </w:r>
      <w:r w:rsidR="00376703" w:rsidRPr="00183F3A">
        <w:rPr>
          <w:color w:val="000000"/>
        </w:rPr>
        <w:t xml:space="preserve">The Institute for Family Health, </w:t>
      </w:r>
      <w:r w:rsidR="00183F3A">
        <w:rPr>
          <w:color w:val="000000"/>
        </w:rPr>
        <w:t xml:space="preserve">through the </w:t>
      </w:r>
      <w:r w:rsidR="00183F3A" w:rsidRPr="00183F3A">
        <w:rPr>
          <w:color w:val="000000"/>
        </w:rPr>
        <w:t>Mount Sinai Downtown Residency in Urban Family Medicine</w:t>
      </w:r>
      <w:r w:rsidR="00EA5DB8" w:rsidRPr="00183F3A">
        <w:rPr>
          <w:color w:val="000000"/>
        </w:rPr>
        <w:t xml:space="preserve">, </w:t>
      </w:r>
      <w:r w:rsidR="009116C7" w:rsidRPr="00183F3A">
        <w:rPr>
          <w:color w:val="000000"/>
        </w:rPr>
        <w:t>offers a one-</w:t>
      </w:r>
      <w:r w:rsidR="00376703" w:rsidRPr="00183F3A">
        <w:rPr>
          <w:color w:val="000000"/>
        </w:rPr>
        <w:t xml:space="preserve">year fellowship </w:t>
      </w:r>
      <w:r w:rsidR="009116C7" w:rsidRPr="00183F3A">
        <w:rPr>
          <w:color w:val="000000"/>
        </w:rPr>
        <w:t xml:space="preserve">in </w:t>
      </w:r>
      <w:r w:rsidR="00376703" w:rsidRPr="00183F3A">
        <w:rPr>
          <w:color w:val="000000"/>
        </w:rPr>
        <w:t>New York City in Academic Integrative Medicine</w:t>
      </w:r>
      <w:r w:rsidR="009116C7" w:rsidRPr="00183F3A">
        <w:rPr>
          <w:color w:val="000000"/>
        </w:rPr>
        <w:t>.  Fellows will learn clinical integrative m</w:t>
      </w:r>
      <w:r w:rsidR="00376703" w:rsidRPr="00183F3A">
        <w:rPr>
          <w:color w:val="000000"/>
        </w:rPr>
        <w:t xml:space="preserve">edicine in both primary care and consult model.  The </w:t>
      </w:r>
      <w:r w:rsidR="009116C7" w:rsidRPr="00183F3A">
        <w:rPr>
          <w:color w:val="000000"/>
        </w:rPr>
        <w:t>fellowship emphasize</w:t>
      </w:r>
      <w:r w:rsidR="0099049F" w:rsidRPr="00183F3A">
        <w:rPr>
          <w:color w:val="000000"/>
        </w:rPr>
        <w:t>s</w:t>
      </w:r>
      <w:r w:rsidR="00376703" w:rsidRPr="00183F3A">
        <w:rPr>
          <w:color w:val="000000"/>
        </w:rPr>
        <w:t xml:space="preserve"> clinical practice in an underserved setting, </w:t>
      </w:r>
      <w:r w:rsidR="0099049F" w:rsidRPr="00183F3A">
        <w:rPr>
          <w:color w:val="000000"/>
        </w:rPr>
        <w:t>and</w:t>
      </w:r>
      <w:r w:rsidR="00376703" w:rsidRPr="00183F3A">
        <w:rPr>
          <w:color w:val="000000"/>
        </w:rPr>
        <w:t xml:space="preserve"> </w:t>
      </w:r>
      <w:r w:rsidR="009116C7" w:rsidRPr="00183F3A">
        <w:rPr>
          <w:color w:val="000000"/>
        </w:rPr>
        <w:t>offer</w:t>
      </w:r>
      <w:r w:rsidR="0099049F" w:rsidRPr="00183F3A">
        <w:rPr>
          <w:color w:val="000000"/>
        </w:rPr>
        <w:t>s</w:t>
      </w:r>
      <w:r w:rsidR="009116C7" w:rsidRPr="00183F3A">
        <w:rPr>
          <w:color w:val="000000"/>
        </w:rPr>
        <w:t xml:space="preserve"> </w:t>
      </w:r>
      <w:r w:rsidR="00376703" w:rsidRPr="00183F3A">
        <w:rPr>
          <w:color w:val="000000"/>
        </w:rPr>
        <w:t>an academic education around research and teaching.</w:t>
      </w:r>
    </w:p>
    <w:p w:rsidR="00376703" w:rsidRPr="00183F3A" w:rsidRDefault="00376703" w:rsidP="007C756B">
      <w:pPr>
        <w:tabs>
          <w:tab w:val="left" w:pos="360"/>
        </w:tabs>
        <w:spacing w:line="300" w:lineRule="exact"/>
        <w:rPr>
          <w:color w:val="000000"/>
        </w:rPr>
      </w:pPr>
    </w:p>
    <w:p w:rsidR="00376703" w:rsidRPr="00183F3A" w:rsidRDefault="000122E7" w:rsidP="00183F3A">
      <w:pPr>
        <w:tabs>
          <w:tab w:val="left" w:pos="360"/>
        </w:tabs>
        <w:spacing w:line="300" w:lineRule="exact"/>
        <w:rPr>
          <w:color w:val="000000"/>
        </w:rPr>
      </w:pPr>
      <w:r w:rsidRPr="00183F3A">
        <w:rPr>
          <w:b/>
          <w:bCs/>
          <w:color w:val="000000"/>
        </w:rPr>
        <w:t xml:space="preserve">LOCATION:  </w:t>
      </w:r>
      <w:r w:rsidR="00376703" w:rsidRPr="00183F3A">
        <w:rPr>
          <w:color w:val="000000"/>
        </w:rPr>
        <w:t>The Institute for Family Health is a</w:t>
      </w:r>
      <w:r w:rsidR="009116C7" w:rsidRPr="00183F3A">
        <w:rPr>
          <w:color w:val="000000"/>
        </w:rPr>
        <w:t xml:space="preserve"> nonprofit</w:t>
      </w:r>
      <w:r w:rsidR="00376703" w:rsidRPr="00183F3A">
        <w:rPr>
          <w:color w:val="000000"/>
        </w:rPr>
        <w:t xml:space="preserve"> organization dedicated to providing medical care to the underserved</w:t>
      </w:r>
      <w:r w:rsidR="009116C7" w:rsidRPr="00183F3A">
        <w:rPr>
          <w:color w:val="000000"/>
        </w:rPr>
        <w:t xml:space="preserve"> and the uninsured.</w:t>
      </w:r>
      <w:r w:rsidR="00376703" w:rsidRPr="00183F3A">
        <w:rPr>
          <w:color w:val="000000"/>
        </w:rPr>
        <w:t xml:space="preserve"> </w:t>
      </w:r>
      <w:r w:rsidR="009116C7" w:rsidRPr="00183F3A">
        <w:rPr>
          <w:color w:val="000000"/>
        </w:rPr>
        <w:t xml:space="preserve">The Institute </w:t>
      </w:r>
      <w:r w:rsidR="00376703" w:rsidRPr="00183F3A">
        <w:rPr>
          <w:color w:val="000000"/>
        </w:rPr>
        <w:t xml:space="preserve">provides primary care, HIV care, </w:t>
      </w:r>
      <w:r w:rsidR="009116C7" w:rsidRPr="00183F3A">
        <w:rPr>
          <w:color w:val="000000"/>
        </w:rPr>
        <w:t>and psychosocial serv</w:t>
      </w:r>
      <w:r w:rsidR="00E9398A" w:rsidRPr="00183F3A">
        <w:rPr>
          <w:color w:val="000000"/>
        </w:rPr>
        <w:t xml:space="preserve">ices at multiple </w:t>
      </w:r>
      <w:r w:rsidR="009116C7" w:rsidRPr="00183F3A">
        <w:rPr>
          <w:color w:val="000000"/>
        </w:rPr>
        <w:t>health centers in Manhattan, the Bronx, and the Mid-Hudson Valley</w:t>
      </w:r>
      <w:r w:rsidR="00E9398A" w:rsidRPr="00183F3A">
        <w:rPr>
          <w:color w:val="000000"/>
        </w:rPr>
        <w:t>; as well as at dedicated</w:t>
      </w:r>
      <w:r w:rsidR="009116C7" w:rsidRPr="00183F3A">
        <w:rPr>
          <w:color w:val="000000"/>
        </w:rPr>
        <w:t xml:space="preserve"> clinics for the homeless in Manhattan.  The Institute</w:t>
      </w:r>
      <w:r w:rsidR="00376703" w:rsidRPr="00183F3A">
        <w:rPr>
          <w:color w:val="000000"/>
        </w:rPr>
        <w:t xml:space="preserve"> has been a leader in bringing </w:t>
      </w:r>
      <w:r w:rsidR="009116C7" w:rsidRPr="00183F3A">
        <w:rPr>
          <w:color w:val="000000"/>
        </w:rPr>
        <w:t>electronic medical r</w:t>
      </w:r>
      <w:r w:rsidR="00376703" w:rsidRPr="00183F3A">
        <w:rPr>
          <w:color w:val="000000"/>
        </w:rPr>
        <w:t>ecord</w:t>
      </w:r>
      <w:r w:rsidR="009116C7" w:rsidRPr="00183F3A">
        <w:rPr>
          <w:color w:val="000000"/>
        </w:rPr>
        <w:t>s</w:t>
      </w:r>
      <w:r w:rsidR="00376703" w:rsidRPr="00183F3A">
        <w:rPr>
          <w:color w:val="000000"/>
        </w:rPr>
        <w:t xml:space="preserve"> to </w:t>
      </w:r>
      <w:r w:rsidR="009116C7" w:rsidRPr="00183F3A">
        <w:rPr>
          <w:color w:val="000000"/>
        </w:rPr>
        <w:t>its network of practices</w:t>
      </w:r>
      <w:r w:rsidR="00376703" w:rsidRPr="00183F3A">
        <w:rPr>
          <w:color w:val="000000"/>
        </w:rPr>
        <w:t>.  The Fellow se</w:t>
      </w:r>
      <w:r w:rsidR="009116C7" w:rsidRPr="00183F3A">
        <w:rPr>
          <w:color w:val="000000"/>
        </w:rPr>
        <w:t>e</w:t>
      </w:r>
      <w:r w:rsidR="00183F3A">
        <w:rPr>
          <w:color w:val="000000"/>
        </w:rPr>
        <w:t>s</w:t>
      </w:r>
      <w:r w:rsidR="00376703" w:rsidRPr="00183F3A">
        <w:rPr>
          <w:color w:val="000000"/>
        </w:rPr>
        <w:t xml:space="preserve"> patients </w:t>
      </w:r>
      <w:r w:rsidR="009116C7" w:rsidRPr="00183F3A">
        <w:rPr>
          <w:color w:val="000000"/>
        </w:rPr>
        <w:t>at</w:t>
      </w:r>
      <w:r w:rsidR="00376703" w:rsidRPr="00183F3A">
        <w:rPr>
          <w:color w:val="000000"/>
        </w:rPr>
        <w:t xml:space="preserve"> </w:t>
      </w:r>
      <w:r w:rsidR="009116C7" w:rsidRPr="00183F3A">
        <w:rPr>
          <w:color w:val="000000"/>
        </w:rPr>
        <w:t xml:space="preserve">Phillips Family Practice, </w:t>
      </w:r>
      <w:r w:rsidR="00376703" w:rsidRPr="00183F3A">
        <w:rPr>
          <w:color w:val="000000"/>
        </w:rPr>
        <w:t xml:space="preserve">near Union Square, in </w:t>
      </w:r>
      <w:r w:rsidR="009116C7" w:rsidRPr="00183F3A">
        <w:rPr>
          <w:color w:val="000000"/>
        </w:rPr>
        <w:t xml:space="preserve">both </w:t>
      </w:r>
      <w:r w:rsidR="00376703" w:rsidRPr="00183F3A">
        <w:rPr>
          <w:color w:val="000000"/>
        </w:rPr>
        <w:t xml:space="preserve">a primary care and consultant capacity. </w:t>
      </w:r>
    </w:p>
    <w:p w:rsidR="00376703" w:rsidRPr="00183F3A" w:rsidRDefault="00376703" w:rsidP="007C756B">
      <w:pPr>
        <w:tabs>
          <w:tab w:val="left" w:pos="360"/>
        </w:tabs>
        <w:spacing w:line="300" w:lineRule="exact"/>
        <w:rPr>
          <w:color w:val="000000"/>
        </w:rPr>
      </w:pPr>
    </w:p>
    <w:p w:rsidR="00376703" w:rsidRPr="00183F3A" w:rsidRDefault="000122E7" w:rsidP="007C756B">
      <w:pPr>
        <w:tabs>
          <w:tab w:val="left" w:pos="360"/>
        </w:tabs>
        <w:spacing w:line="300" w:lineRule="exact"/>
        <w:rPr>
          <w:color w:val="000000"/>
        </w:rPr>
      </w:pPr>
      <w:r w:rsidRPr="00183F3A">
        <w:rPr>
          <w:b/>
          <w:bCs/>
          <w:color w:val="000000"/>
        </w:rPr>
        <w:t xml:space="preserve">INTEGRATIVE MEDICINE CURRICULUM:  </w:t>
      </w:r>
      <w:r w:rsidR="00376703" w:rsidRPr="00183F3A">
        <w:rPr>
          <w:color w:val="000000"/>
        </w:rPr>
        <w:tab/>
        <w:t xml:space="preserve">The Fellow participates in weekly interdisciplinary case conferences and </w:t>
      </w:r>
      <w:r w:rsidR="00183F3A">
        <w:rPr>
          <w:color w:val="000000"/>
        </w:rPr>
        <w:t>workshops (see didactic information for more specifics)</w:t>
      </w:r>
      <w:r w:rsidR="00376703" w:rsidRPr="00183F3A">
        <w:rPr>
          <w:color w:val="000000"/>
        </w:rPr>
        <w:t xml:space="preserve">, and </w:t>
      </w:r>
      <w:r w:rsidR="00183F3A">
        <w:rPr>
          <w:color w:val="000000"/>
        </w:rPr>
        <w:t xml:space="preserve">also has access to </w:t>
      </w:r>
      <w:r w:rsidR="00064B95" w:rsidRPr="00183F3A">
        <w:rPr>
          <w:color w:val="000000"/>
        </w:rPr>
        <w:t>150</w:t>
      </w:r>
      <w:r w:rsidR="0099049F" w:rsidRPr="00183F3A">
        <w:rPr>
          <w:color w:val="000000"/>
        </w:rPr>
        <w:t xml:space="preserve"> hours of online curriculum</w:t>
      </w:r>
      <w:r w:rsidR="00376703" w:rsidRPr="00183F3A">
        <w:rPr>
          <w:color w:val="000000"/>
        </w:rPr>
        <w:t xml:space="preserve"> designed in conjunction with the University of Arizona, a leader in </w:t>
      </w:r>
      <w:r w:rsidR="004F5B75" w:rsidRPr="00183F3A">
        <w:rPr>
          <w:color w:val="000000"/>
        </w:rPr>
        <w:t xml:space="preserve">integrative medicine </w:t>
      </w:r>
      <w:r w:rsidR="00376703" w:rsidRPr="00183F3A">
        <w:rPr>
          <w:color w:val="000000"/>
        </w:rPr>
        <w:t>education.</w:t>
      </w:r>
    </w:p>
    <w:p w:rsidR="00376703" w:rsidRPr="00183F3A" w:rsidRDefault="00376703" w:rsidP="007C756B">
      <w:pPr>
        <w:tabs>
          <w:tab w:val="left" w:pos="360"/>
        </w:tabs>
        <w:spacing w:line="300" w:lineRule="exact"/>
        <w:rPr>
          <w:color w:val="000000"/>
        </w:rPr>
      </w:pPr>
    </w:p>
    <w:p w:rsidR="000122E7" w:rsidRPr="00183F3A" w:rsidRDefault="000122E7" w:rsidP="007C756B">
      <w:pPr>
        <w:tabs>
          <w:tab w:val="left" w:pos="360"/>
        </w:tabs>
        <w:spacing w:line="300" w:lineRule="exact"/>
        <w:ind w:right="-180"/>
        <w:rPr>
          <w:color w:val="000000"/>
        </w:rPr>
      </w:pPr>
      <w:r w:rsidRPr="00183F3A">
        <w:rPr>
          <w:b/>
          <w:bCs/>
          <w:color w:val="000000"/>
        </w:rPr>
        <w:t xml:space="preserve">CLINICAL EXPERIENCE:  </w:t>
      </w:r>
      <w:r w:rsidR="00183F3A">
        <w:rPr>
          <w:color w:val="000000"/>
        </w:rPr>
        <w:t xml:space="preserve">The Fellow </w:t>
      </w:r>
      <w:r w:rsidR="00376703" w:rsidRPr="00183F3A">
        <w:rPr>
          <w:color w:val="000000"/>
        </w:rPr>
        <w:t>practice</w:t>
      </w:r>
      <w:r w:rsidR="00183F3A">
        <w:rPr>
          <w:color w:val="000000"/>
        </w:rPr>
        <w:t>s</w:t>
      </w:r>
      <w:r w:rsidR="00376703" w:rsidRPr="00183F3A">
        <w:rPr>
          <w:color w:val="000000"/>
        </w:rPr>
        <w:t xml:space="preserve"> both consultative and primary </w:t>
      </w:r>
      <w:r w:rsidR="004F5B75" w:rsidRPr="00183F3A">
        <w:rPr>
          <w:color w:val="000000"/>
        </w:rPr>
        <w:t xml:space="preserve">integrative medicine </w:t>
      </w:r>
      <w:r w:rsidR="00E50210" w:rsidRPr="00183F3A">
        <w:rPr>
          <w:color w:val="000000"/>
        </w:rPr>
        <w:t xml:space="preserve">in </w:t>
      </w:r>
      <w:r w:rsidR="00376703" w:rsidRPr="00183F3A">
        <w:rPr>
          <w:color w:val="000000"/>
        </w:rPr>
        <w:t>a community health care center</w:t>
      </w:r>
      <w:r w:rsidR="00E50210" w:rsidRPr="00183F3A">
        <w:rPr>
          <w:color w:val="000000"/>
        </w:rPr>
        <w:t>.</w:t>
      </w:r>
      <w:r w:rsidR="00376703" w:rsidRPr="00183F3A">
        <w:rPr>
          <w:color w:val="000000"/>
        </w:rPr>
        <w:t xml:space="preserve">  </w:t>
      </w:r>
      <w:r w:rsidR="006E5871" w:rsidRPr="00183F3A">
        <w:rPr>
          <w:color w:val="000000"/>
        </w:rPr>
        <w:t>This</w:t>
      </w:r>
      <w:r w:rsidR="00E50210" w:rsidRPr="00183F3A">
        <w:rPr>
          <w:color w:val="000000"/>
        </w:rPr>
        <w:t xml:space="preserve"> site</w:t>
      </w:r>
      <w:r w:rsidR="00376703" w:rsidRPr="00183F3A">
        <w:rPr>
          <w:color w:val="000000"/>
        </w:rPr>
        <w:t xml:space="preserve"> employ</w:t>
      </w:r>
      <w:r w:rsidR="00E50210" w:rsidRPr="00183F3A">
        <w:rPr>
          <w:color w:val="000000"/>
        </w:rPr>
        <w:t>s</w:t>
      </w:r>
      <w:r w:rsidR="00376703" w:rsidRPr="00183F3A">
        <w:rPr>
          <w:color w:val="000000"/>
        </w:rPr>
        <w:t xml:space="preserve"> an EMR in providing medical care.  In addition, the fellow will be provided time and funding to learn specific skills in </w:t>
      </w:r>
      <w:r w:rsidR="00183F3A">
        <w:rPr>
          <w:color w:val="000000"/>
        </w:rPr>
        <w:t xml:space="preserve">a modality of their choice.  Past choices by Fellows have included </w:t>
      </w:r>
      <w:proofErr w:type="spellStart"/>
      <w:r w:rsidR="00376703" w:rsidRPr="00183F3A">
        <w:rPr>
          <w:color w:val="000000"/>
        </w:rPr>
        <w:t>Ericksonian</w:t>
      </w:r>
      <w:proofErr w:type="spellEnd"/>
      <w:r w:rsidR="00376703" w:rsidRPr="00183F3A">
        <w:rPr>
          <w:color w:val="000000"/>
        </w:rPr>
        <w:t xml:space="preserve"> </w:t>
      </w:r>
      <w:r w:rsidR="004F5B75" w:rsidRPr="00183F3A">
        <w:rPr>
          <w:color w:val="000000"/>
        </w:rPr>
        <w:t>h</w:t>
      </w:r>
      <w:r w:rsidR="00376703" w:rsidRPr="00183F3A">
        <w:rPr>
          <w:color w:val="000000"/>
        </w:rPr>
        <w:t xml:space="preserve">ypnotherapy, </w:t>
      </w:r>
      <w:r w:rsidR="004F5B75" w:rsidRPr="00183F3A">
        <w:rPr>
          <w:color w:val="000000"/>
        </w:rPr>
        <w:t xml:space="preserve">medical acupuncture, </w:t>
      </w:r>
      <w:r w:rsidR="00183F3A">
        <w:rPr>
          <w:color w:val="000000"/>
        </w:rPr>
        <w:t xml:space="preserve">herbalism, and </w:t>
      </w:r>
      <w:r w:rsidR="004F5B75" w:rsidRPr="00183F3A">
        <w:rPr>
          <w:color w:val="000000"/>
        </w:rPr>
        <w:t>homeopathy.</w:t>
      </w:r>
      <w:r w:rsidR="00376703" w:rsidRPr="00183F3A">
        <w:rPr>
          <w:color w:val="000000"/>
        </w:rPr>
        <w:t xml:space="preserve">  The goal of the Fellowship is to provide a diverse experience in </w:t>
      </w:r>
      <w:r w:rsidR="004F5B75" w:rsidRPr="00183F3A">
        <w:rPr>
          <w:color w:val="000000"/>
        </w:rPr>
        <w:t xml:space="preserve">integrative medicine </w:t>
      </w:r>
      <w:r w:rsidR="00376703" w:rsidRPr="00183F3A">
        <w:rPr>
          <w:color w:val="000000"/>
        </w:rPr>
        <w:t xml:space="preserve">clinical practice, with an emphasis on the </w:t>
      </w:r>
      <w:r w:rsidR="00183F3A">
        <w:rPr>
          <w:color w:val="000000"/>
        </w:rPr>
        <w:t xml:space="preserve">underserved context. </w:t>
      </w:r>
    </w:p>
    <w:p w:rsidR="007C756B" w:rsidRPr="00183F3A" w:rsidRDefault="000122E7" w:rsidP="007C756B">
      <w:pPr>
        <w:tabs>
          <w:tab w:val="left" w:pos="360"/>
        </w:tabs>
        <w:spacing w:line="300" w:lineRule="exact"/>
        <w:jc w:val="right"/>
        <w:rPr>
          <w:rFonts w:ascii="Arial" w:hAnsi="Arial" w:cs="Arial"/>
          <w:color w:val="000000"/>
        </w:rPr>
      </w:pPr>
      <w:r w:rsidRPr="00183F3A">
        <w:rPr>
          <w:rFonts w:ascii="Arial" w:hAnsi="Arial" w:cs="Arial"/>
          <w:color w:val="000000"/>
        </w:rPr>
        <w:br w:type="page"/>
      </w:r>
    </w:p>
    <w:p w:rsidR="007C756B" w:rsidRPr="00183F3A" w:rsidRDefault="007C756B" w:rsidP="007C756B">
      <w:pPr>
        <w:tabs>
          <w:tab w:val="left" w:pos="360"/>
        </w:tabs>
        <w:spacing w:line="300" w:lineRule="exact"/>
        <w:jc w:val="right"/>
        <w:rPr>
          <w:rFonts w:ascii="Arial" w:hAnsi="Arial" w:cs="Arial"/>
          <w:color w:val="000000"/>
        </w:rPr>
      </w:pPr>
    </w:p>
    <w:p w:rsidR="00376703" w:rsidRPr="00183F3A" w:rsidRDefault="000122E7" w:rsidP="007C756B">
      <w:pPr>
        <w:tabs>
          <w:tab w:val="left" w:pos="360"/>
        </w:tabs>
        <w:spacing w:line="300" w:lineRule="exact"/>
        <w:rPr>
          <w:color w:val="000000"/>
        </w:rPr>
      </w:pPr>
      <w:r w:rsidRPr="00183F3A">
        <w:rPr>
          <w:b/>
          <w:bCs/>
          <w:color w:val="000000"/>
        </w:rPr>
        <w:t xml:space="preserve">RESEARCH / ACADEMIC CURRICULUM:  </w:t>
      </w:r>
      <w:r w:rsidR="00376703" w:rsidRPr="00183F3A">
        <w:rPr>
          <w:color w:val="000000"/>
        </w:rPr>
        <w:t xml:space="preserve">The Fellow will </w:t>
      </w:r>
      <w:r w:rsidR="006E5871" w:rsidRPr="00183F3A">
        <w:rPr>
          <w:color w:val="000000"/>
        </w:rPr>
        <w:t xml:space="preserve">have the opportunity to </w:t>
      </w:r>
      <w:r w:rsidR="00183F3A">
        <w:rPr>
          <w:color w:val="000000"/>
        </w:rPr>
        <w:t>work in Integrative Medicine</w:t>
      </w:r>
      <w:r w:rsidR="00376703" w:rsidRPr="00183F3A">
        <w:rPr>
          <w:color w:val="000000"/>
        </w:rPr>
        <w:t xml:space="preserve"> </w:t>
      </w:r>
      <w:r w:rsidR="00183F3A">
        <w:rPr>
          <w:color w:val="000000"/>
        </w:rPr>
        <w:t xml:space="preserve">research, </w:t>
      </w:r>
      <w:r w:rsidR="00376703" w:rsidRPr="00183F3A">
        <w:rPr>
          <w:color w:val="000000"/>
        </w:rPr>
        <w:t>develop</w:t>
      </w:r>
      <w:r w:rsidR="00183F3A">
        <w:rPr>
          <w:color w:val="000000"/>
        </w:rPr>
        <w:t>ing</w:t>
      </w:r>
      <w:r w:rsidR="00376703" w:rsidRPr="00183F3A">
        <w:rPr>
          <w:color w:val="000000"/>
        </w:rPr>
        <w:t xml:space="preserve"> basic skills in designing, launching and administering an integrative medicine research protocol. He/she </w:t>
      </w:r>
      <w:r w:rsidR="006E5871" w:rsidRPr="00183F3A">
        <w:rPr>
          <w:color w:val="000000"/>
        </w:rPr>
        <w:t>can</w:t>
      </w:r>
      <w:r w:rsidR="00376703" w:rsidRPr="00183F3A">
        <w:rPr>
          <w:color w:val="000000"/>
        </w:rPr>
        <w:t xml:space="preserve"> partic</w:t>
      </w:r>
      <w:r w:rsidR="00F95965" w:rsidRPr="00183F3A">
        <w:rPr>
          <w:color w:val="000000"/>
        </w:rPr>
        <w:t>i</w:t>
      </w:r>
      <w:r w:rsidR="00376703" w:rsidRPr="00183F3A">
        <w:rPr>
          <w:color w:val="000000"/>
        </w:rPr>
        <w:t xml:space="preserve">pate in </w:t>
      </w:r>
      <w:r w:rsidR="00183F3A">
        <w:rPr>
          <w:color w:val="000000"/>
        </w:rPr>
        <w:t xml:space="preserve">any </w:t>
      </w:r>
      <w:r w:rsidR="00376703" w:rsidRPr="00183F3A">
        <w:rPr>
          <w:color w:val="000000"/>
        </w:rPr>
        <w:t xml:space="preserve">ongoing </w:t>
      </w:r>
      <w:r w:rsidR="00183F3A">
        <w:rPr>
          <w:color w:val="000000"/>
        </w:rPr>
        <w:t>research activities, and encouraged to present at conferences as well as publish.</w:t>
      </w:r>
      <w:r w:rsidR="00376703" w:rsidRPr="00183F3A">
        <w:rPr>
          <w:color w:val="000000"/>
        </w:rPr>
        <w:t xml:space="preserve"> The Fellow will also precept </w:t>
      </w:r>
      <w:r w:rsidR="004F5B75" w:rsidRPr="00183F3A">
        <w:rPr>
          <w:color w:val="000000"/>
        </w:rPr>
        <w:t xml:space="preserve">family medicine residents </w:t>
      </w:r>
      <w:r w:rsidR="00376703" w:rsidRPr="00183F3A">
        <w:rPr>
          <w:color w:val="000000"/>
        </w:rPr>
        <w:t xml:space="preserve">and work with Dr. </w:t>
      </w:r>
      <w:r w:rsidR="004F5B75" w:rsidRPr="00183F3A">
        <w:rPr>
          <w:color w:val="000000"/>
        </w:rPr>
        <w:t>Teets in integrative m</w:t>
      </w:r>
      <w:r w:rsidR="00376703" w:rsidRPr="00183F3A">
        <w:rPr>
          <w:color w:val="000000"/>
        </w:rPr>
        <w:t>edicine residency curriculum development</w:t>
      </w:r>
      <w:r w:rsidR="004F5B75" w:rsidRPr="00183F3A">
        <w:rPr>
          <w:color w:val="000000"/>
        </w:rPr>
        <w:t>.</w:t>
      </w:r>
    </w:p>
    <w:p w:rsidR="00376703" w:rsidRPr="00183F3A" w:rsidRDefault="00376703" w:rsidP="007C756B">
      <w:pPr>
        <w:tabs>
          <w:tab w:val="left" w:pos="360"/>
        </w:tabs>
        <w:spacing w:line="300" w:lineRule="exact"/>
        <w:rPr>
          <w:color w:val="000000"/>
        </w:rPr>
      </w:pPr>
    </w:p>
    <w:p w:rsidR="00376703" w:rsidRPr="00183F3A" w:rsidRDefault="00161676" w:rsidP="007C756B">
      <w:pPr>
        <w:tabs>
          <w:tab w:val="left" w:pos="360"/>
        </w:tabs>
        <w:spacing w:line="300" w:lineRule="exact"/>
        <w:rPr>
          <w:color w:val="000000"/>
        </w:rPr>
      </w:pPr>
      <w:r w:rsidRPr="00183F3A">
        <w:rPr>
          <w:b/>
          <w:bCs/>
          <w:color w:val="000000"/>
        </w:rPr>
        <w:t xml:space="preserve">QUALIFICATIONS:  </w:t>
      </w:r>
      <w:r w:rsidR="00376703" w:rsidRPr="00183F3A">
        <w:rPr>
          <w:color w:val="000000"/>
        </w:rPr>
        <w:t xml:space="preserve">Applicants should be graduates of a family medicine residency training program or PGY-3 residents in good standing, have an interest in </w:t>
      </w:r>
      <w:r w:rsidR="004F5B75" w:rsidRPr="00183F3A">
        <w:rPr>
          <w:color w:val="000000"/>
        </w:rPr>
        <w:t>academic integrative medicine</w:t>
      </w:r>
      <w:r w:rsidR="00376703" w:rsidRPr="00183F3A">
        <w:rPr>
          <w:color w:val="000000"/>
        </w:rPr>
        <w:t>, and plan on p</w:t>
      </w:r>
      <w:r w:rsidR="004F5B75" w:rsidRPr="00183F3A">
        <w:rPr>
          <w:color w:val="000000"/>
        </w:rPr>
        <w:t>racticing in a community health</w:t>
      </w:r>
      <w:r w:rsidR="00376703" w:rsidRPr="00183F3A">
        <w:rPr>
          <w:color w:val="000000"/>
        </w:rPr>
        <w:t xml:space="preserve">care setting </w:t>
      </w:r>
      <w:r w:rsidR="004F5B75" w:rsidRPr="00183F3A">
        <w:rPr>
          <w:color w:val="000000"/>
        </w:rPr>
        <w:t>with a focus</w:t>
      </w:r>
      <w:r w:rsidR="00376703" w:rsidRPr="00183F3A">
        <w:rPr>
          <w:color w:val="000000"/>
        </w:rPr>
        <w:t xml:space="preserve"> on car</w:t>
      </w:r>
      <w:r w:rsidR="0099049F" w:rsidRPr="00183F3A">
        <w:rPr>
          <w:color w:val="000000"/>
        </w:rPr>
        <w:t>ing</w:t>
      </w:r>
      <w:r w:rsidR="00376703" w:rsidRPr="00183F3A">
        <w:rPr>
          <w:color w:val="000000"/>
        </w:rPr>
        <w:t xml:space="preserve"> for underserved populations.</w:t>
      </w:r>
    </w:p>
    <w:p w:rsidR="00376703" w:rsidRPr="00183F3A" w:rsidRDefault="00376703" w:rsidP="007C756B">
      <w:pPr>
        <w:tabs>
          <w:tab w:val="left" w:pos="360"/>
        </w:tabs>
        <w:spacing w:line="300" w:lineRule="exact"/>
        <w:rPr>
          <w:color w:val="000000"/>
        </w:rPr>
      </w:pPr>
    </w:p>
    <w:p w:rsidR="00376703" w:rsidRPr="00183F3A" w:rsidRDefault="00161676" w:rsidP="007C756B">
      <w:pPr>
        <w:tabs>
          <w:tab w:val="left" w:pos="360"/>
        </w:tabs>
        <w:spacing w:line="300" w:lineRule="exact"/>
        <w:rPr>
          <w:color w:val="000000"/>
        </w:rPr>
      </w:pPr>
      <w:r w:rsidRPr="00183F3A">
        <w:rPr>
          <w:b/>
          <w:bCs/>
          <w:color w:val="000000"/>
        </w:rPr>
        <w:t xml:space="preserve">APPLICATION / SALARY / CONTACT INFO:  </w:t>
      </w:r>
      <w:r w:rsidR="00376703" w:rsidRPr="00183F3A">
        <w:rPr>
          <w:color w:val="000000"/>
        </w:rPr>
        <w:t xml:space="preserve">The application is online, please complete and send to Dr. </w:t>
      </w:r>
      <w:r w:rsidR="004F5B75" w:rsidRPr="00183F3A">
        <w:rPr>
          <w:color w:val="000000"/>
        </w:rPr>
        <w:t xml:space="preserve">Raymond </w:t>
      </w:r>
      <w:r w:rsidR="00376703" w:rsidRPr="00183F3A">
        <w:rPr>
          <w:color w:val="000000"/>
        </w:rPr>
        <w:t xml:space="preserve">Teets at </w:t>
      </w:r>
      <w:hyperlink r:id="rId7" w:history="1">
        <w:r w:rsidR="00183F3A" w:rsidRPr="00D47489">
          <w:rPr>
            <w:rStyle w:val="Hyperlink"/>
          </w:rPr>
          <w:t>rteets@institute.org</w:t>
        </w:r>
      </w:hyperlink>
      <w:r w:rsidR="00376703" w:rsidRPr="00183F3A">
        <w:rPr>
          <w:color w:val="000000"/>
        </w:rPr>
        <w:t>.  Salary is commensurate with a PGY-4 position. Any questions may be address</w:t>
      </w:r>
      <w:r w:rsidR="00173B64" w:rsidRPr="00183F3A">
        <w:rPr>
          <w:color w:val="000000"/>
        </w:rPr>
        <w:t>ed</w:t>
      </w:r>
      <w:r w:rsidR="00376703" w:rsidRPr="00183F3A">
        <w:rPr>
          <w:color w:val="000000"/>
        </w:rPr>
        <w:t xml:space="preserve"> to Dr</w:t>
      </w:r>
      <w:r w:rsidR="00183F3A">
        <w:rPr>
          <w:color w:val="000000"/>
        </w:rPr>
        <w:t xml:space="preserve"> Teets.</w:t>
      </w:r>
    </w:p>
    <w:p w:rsidR="00376703" w:rsidRPr="00183F3A" w:rsidRDefault="00376703" w:rsidP="007C756B">
      <w:pPr>
        <w:tabs>
          <w:tab w:val="left" w:pos="360"/>
        </w:tabs>
        <w:spacing w:line="300" w:lineRule="exact"/>
        <w:rPr>
          <w:color w:val="000000"/>
        </w:rPr>
      </w:pPr>
    </w:p>
    <w:p w:rsidR="00376703" w:rsidRPr="00183F3A" w:rsidRDefault="00161676" w:rsidP="007C756B">
      <w:pPr>
        <w:tabs>
          <w:tab w:val="left" w:pos="360"/>
        </w:tabs>
        <w:spacing w:line="300" w:lineRule="exact"/>
        <w:rPr>
          <w:color w:val="000000"/>
        </w:rPr>
      </w:pPr>
      <w:r w:rsidRPr="00183F3A">
        <w:rPr>
          <w:b/>
          <w:bCs/>
          <w:color w:val="000000"/>
        </w:rPr>
        <w:t>PROGRAM DIRECTORS</w:t>
      </w:r>
    </w:p>
    <w:p w:rsidR="00376703" w:rsidRPr="00183F3A" w:rsidRDefault="00376703" w:rsidP="007C756B">
      <w:pPr>
        <w:tabs>
          <w:tab w:val="left" w:pos="360"/>
        </w:tabs>
        <w:spacing w:line="300" w:lineRule="exact"/>
        <w:rPr>
          <w:b/>
          <w:color w:val="000000"/>
        </w:rPr>
      </w:pPr>
      <w:r w:rsidRPr="00183F3A">
        <w:rPr>
          <w:b/>
          <w:color w:val="000000"/>
        </w:rPr>
        <w:t>Raymond Y Teets, M.D.</w:t>
      </w:r>
    </w:p>
    <w:p w:rsidR="00376703" w:rsidRPr="00183F3A" w:rsidRDefault="00376703" w:rsidP="007C756B">
      <w:pPr>
        <w:tabs>
          <w:tab w:val="left" w:pos="360"/>
        </w:tabs>
        <w:spacing w:line="300" w:lineRule="exact"/>
        <w:rPr>
          <w:color w:val="000000"/>
        </w:rPr>
      </w:pPr>
      <w:r w:rsidRPr="00183F3A">
        <w:rPr>
          <w:color w:val="000000"/>
        </w:rPr>
        <w:tab/>
        <w:t xml:space="preserve">Dr. Ray Teets is </w:t>
      </w:r>
      <w:r w:rsidR="004F5B75" w:rsidRPr="00183F3A">
        <w:rPr>
          <w:color w:val="000000"/>
        </w:rPr>
        <w:t>faculty and director of integrative medicine at</w:t>
      </w:r>
      <w:r w:rsidRPr="00183F3A">
        <w:rPr>
          <w:color w:val="000000"/>
        </w:rPr>
        <w:t xml:space="preserve"> the </w:t>
      </w:r>
      <w:r w:rsidR="00EA5DB8" w:rsidRPr="00183F3A">
        <w:rPr>
          <w:color w:val="000000"/>
        </w:rPr>
        <w:t xml:space="preserve">Mount Sinai </w:t>
      </w:r>
      <w:r w:rsidR="00304892">
        <w:rPr>
          <w:color w:val="000000"/>
        </w:rPr>
        <w:t xml:space="preserve">Downtown </w:t>
      </w:r>
      <w:r w:rsidRPr="00183F3A">
        <w:rPr>
          <w:color w:val="000000"/>
        </w:rPr>
        <w:t xml:space="preserve">Residency in Urban Family </w:t>
      </w:r>
      <w:r w:rsidR="00304892">
        <w:rPr>
          <w:color w:val="000000"/>
        </w:rPr>
        <w:t>Medicine</w:t>
      </w:r>
      <w:r w:rsidR="00902170" w:rsidRPr="00183F3A">
        <w:rPr>
          <w:color w:val="000000"/>
        </w:rPr>
        <w:t xml:space="preserve">, and </w:t>
      </w:r>
      <w:r w:rsidR="00EA5DB8" w:rsidRPr="00183F3A">
        <w:rPr>
          <w:color w:val="000000"/>
        </w:rPr>
        <w:t xml:space="preserve">Assistant Professor </w:t>
      </w:r>
      <w:r w:rsidR="00902170" w:rsidRPr="00183F3A">
        <w:rPr>
          <w:color w:val="000000"/>
        </w:rPr>
        <w:t xml:space="preserve">at </w:t>
      </w:r>
      <w:r w:rsidR="004F5B75" w:rsidRPr="00183F3A">
        <w:rPr>
          <w:color w:val="000000"/>
        </w:rPr>
        <w:t xml:space="preserve">the </w:t>
      </w:r>
      <w:r w:rsidR="00EA5DB8" w:rsidRPr="00183F3A">
        <w:rPr>
          <w:color w:val="000000"/>
        </w:rPr>
        <w:t>Icahn School of Medicine at Mount Sinai</w:t>
      </w:r>
      <w:r w:rsidRPr="00183F3A">
        <w:rPr>
          <w:color w:val="000000"/>
        </w:rPr>
        <w:t xml:space="preserve">.  He is a </w:t>
      </w:r>
      <w:proofErr w:type="spellStart"/>
      <w:r w:rsidRPr="00183F3A">
        <w:rPr>
          <w:color w:val="000000"/>
        </w:rPr>
        <w:t>Bravewell</w:t>
      </w:r>
      <w:proofErr w:type="spellEnd"/>
      <w:r w:rsidRPr="00183F3A">
        <w:rPr>
          <w:color w:val="000000"/>
        </w:rPr>
        <w:t xml:space="preserve"> Fellow and Associat</w:t>
      </w:r>
      <w:bookmarkStart w:id="0" w:name="_GoBack"/>
      <w:bookmarkEnd w:id="0"/>
      <w:r w:rsidRPr="00183F3A">
        <w:rPr>
          <w:color w:val="000000"/>
        </w:rPr>
        <w:t>e Fellow of the University of Arizona Program in Integ</w:t>
      </w:r>
      <w:r w:rsidR="004F5B75" w:rsidRPr="00183F3A">
        <w:rPr>
          <w:color w:val="000000"/>
        </w:rPr>
        <w:t>rative Medicine.  Dr. Teets is d</w:t>
      </w:r>
      <w:r w:rsidRPr="00183F3A">
        <w:rPr>
          <w:color w:val="000000"/>
        </w:rPr>
        <w:t xml:space="preserve">irector of the pilot program of the </w:t>
      </w:r>
      <w:r w:rsidR="006E5871" w:rsidRPr="00183F3A">
        <w:rPr>
          <w:color w:val="000000"/>
        </w:rPr>
        <w:t>Integrative Medicine in R</w:t>
      </w:r>
      <w:r w:rsidR="004F5B75" w:rsidRPr="00183F3A">
        <w:rPr>
          <w:color w:val="000000"/>
        </w:rPr>
        <w:t>esidency</w:t>
      </w:r>
      <w:r w:rsidRPr="00183F3A">
        <w:rPr>
          <w:color w:val="000000"/>
        </w:rPr>
        <w:t xml:space="preserve">, and </w:t>
      </w:r>
      <w:r w:rsidR="004F5B75" w:rsidRPr="00183F3A">
        <w:rPr>
          <w:color w:val="000000"/>
        </w:rPr>
        <w:t>is</w:t>
      </w:r>
      <w:r w:rsidRPr="00183F3A">
        <w:rPr>
          <w:color w:val="000000"/>
        </w:rPr>
        <w:t xml:space="preserve"> working on a project to teach </w:t>
      </w:r>
      <w:r w:rsidR="004F5B75" w:rsidRPr="00183F3A">
        <w:rPr>
          <w:color w:val="000000"/>
        </w:rPr>
        <w:t>i</w:t>
      </w:r>
      <w:r w:rsidRPr="00183F3A">
        <w:rPr>
          <w:color w:val="000000"/>
        </w:rPr>
        <w:t>ntegrative medicine to 3</w:t>
      </w:r>
      <w:r w:rsidRPr="00183F3A">
        <w:rPr>
          <w:color w:val="000000"/>
          <w:vertAlign w:val="superscript"/>
        </w:rPr>
        <w:t>rd</w:t>
      </w:r>
      <w:r w:rsidRPr="00183F3A">
        <w:rPr>
          <w:color w:val="000000"/>
        </w:rPr>
        <w:t xml:space="preserve"> and 4</w:t>
      </w:r>
      <w:r w:rsidRPr="00183F3A">
        <w:rPr>
          <w:color w:val="000000"/>
          <w:vertAlign w:val="superscript"/>
        </w:rPr>
        <w:t>th</w:t>
      </w:r>
      <w:r w:rsidRPr="00183F3A">
        <w:rPr>
          <w:color w:val="000000"/>
        </w:rPr>
        <w:t xml:space="preserve"> year medical</w:t>
      </w:r>
      <w:r w:rsidR="004F5B75" w:rsidRPr="00183F3A">
        <w:rPr>
          <w:color w:val="000000"/>
        </w:rPr>
        <w:t xml:space="preserve"> students rotating through the family m</w:t>
      </w:r>
      <w:r w:rsidRPr="00183F3A">
        <w:rPr>
          <w:color w:val="000000"/>
        </w:rPr>
        <w:t xml:space="preserve">edicine clerkship.  He has an </w:t>
      </w:r>
      <w:r w:rsidR="004F5B75" w:rsidRPr="00183F3A">
        <w:rPr>
          <w:color w:val="000000"/>
        </w:rPr>
        <w:t xml:space="preserve">integrative medicine </w:t>
      </w:r>
      <w:r w:rsidRPr="00183F3A">
        <w:rPr>
          <w:color w:val="000000"/>
        </w:rPr>
        <w:t xml:space="preserve">practice at Phillips Family Practice, where he uses the electronic medical record to aid in providing </w:t>
      </w:r>
      <w:r w:rsidR="004F5B75" w:rsidRPr="00183F3A">
        <w:rPr>
          <w:color w:val="000000"/>
        </w:rPr>
        <w:t xml:space="preserve">integrative medicine </w:t>
      </w:r>
      <w:r w:rsidRPr="00183F3A">
        <w:rPr>
          <w:color w:val="000000"/>
        </w:rPr>
        <w:t>within an underserved location.  He has a strong interest in nutrition, herbs and supplements, and mind-body m</w:t>
      </w:r>
      <w:r w:rsidR="004F5B75" w:rsidRPr="00183F3A">
        <w:rPr>
          <w:color w:val="000000"/>
        </w:rPr>
        <w:t>edicine.  With a background in p</w:t>
      </w:r>
      <w:r w:rsidRPr="00183F3A">
        <w:rPr>
          <w:color w:val="000000"/>
        </w:rPr>
        <w:t xml:space="preserve">hilosophy, Dr. Teets also is interested in how the medical paradigm can be rethought to improve mind-body medicine, </w:t>
      </w:r>
      <w:r w:rsidRPr="00183F3A">
        <w:rPr>
          <w:i/>
          <w:iCs/>
          <w:color w:val="000000"/>
        </w:rPr>
        <w:t>e.g.,</w:t>
      </w:r>
      <w:r w:rsidRPr="00183F3A">
        <w:rPr>
          <w:color w:val="000000"/>
        </w:rPr>
        <w:t xml:space="preserve"> in situations where patients present with unexplained symptoms.</w:t>
      </w:r>
    </w:p>
    <w:p w:rsidR="00376703" w:rsidRPr="00183F3A" w:rsidRDefault="00376703" w:rsidP="007C756B">
      <w:pPr>
        <w:tabs>
          <w:tab w:val="left" w:pos="360"/>
        </w:tabs>
        <w:spacing w:line="300" w:lineRule="exact"/>
        <w:rPr>
          <w:color w:val="000000"/>
        </w:rPr>
      </w:pPr>
    </w:p>
    <w:p w:rsidR="007C756B" w:rsidRPr="00183F3A" w:rsidRDefault="00376703" w:rsidP="007C756B">
      <w:pPr>
        <w:tabs>
          <w:tab w:val="left" w:pos="360"/>
        </w:tabs>
        <w:spacing w:line="300" w:lineRule="exact"/>
        <w:rPr>
          <w:color w:val="000000"/>
          <w:lang w:val="nb-NO"/>
        </w:rPr>
      </w:pPr>
      <w:r w:rsidRPr="00183F3A">
        <w:rPr>
          <w:color w:val="000000"/>
          <w:lang w:val="nb-NO"/>
        </w:rPr>
        <w:t>Ben Kligler, M.D., M.P.H.</w:t>
      </w:r>
    </w:p>
    <w:p w:rsidR="00376703" w:rsidRPr="00183F3A" w:rsidRDefault="007C756B" w:rsidP="007C756B">
      <w:pPr>
        <w:tabs>
          <w:tab w:val="left" w:pos="360"/>
        </w:tabs>
        <w:spacing w:line="300" w:lineRule="exact"/>
        <w:rPr>
          <w:color w:val="000000"/>
        </w:rPr>
      </w:pPr>
      <w:r w:rsidRPr="00183F3A">
        <w:rPr>
          <w:color w:val="000000"/>
          <w:lang w:val="nb-NO"/>
        </w:rPr>
        <w:tab/>
      </w:r>
      <w:r w:rsidR="00FD5826" w:rsidRPr="00183F3A">
        <w:rPr>
          <w:bCs/>
          <w:color w:val="000000"/>
        </w:rPr>
        <w:t xml:space="preserve">Benjamin Kligler, MD, MPH </w:t>
      </w:r>
      <w:r w:rsidR="00FD5826" w:rsidRPr="00183F3A">
        <w:rPr>
          <w:color w:val="000000"/>
        </w:rPr>
        <w:t xml:space="preserve">is Associate Professor of Family and Social Medicine at Albert Einstein College of Medicine and Vice Chair and Research Director of the Mount Sinai Beth Israel Department of Integrative Medicine. Dr. Kligler was the founding Medical Director of the Continuum Center for Health and Healing, an integrative medicine practice which opened in May 2000. He is co-editor of </w:t>
      </w:r>
      <w:r w:rsidR="00FD5826" w:rsidRPr="00183F3A">
        <w:rPr>
          <w:color w:val="000000"/>
          <w:u w:val="single"/>
        </w:rPr>
        <w:t>Integrative Medicine: Principles for Practice</w:t>
      </w:r>
      <w:r w:rsidR="00FD5826" w:rsidRPr="00183F3A">
        <w:rPr>
          <w:color w:val="000000"/>
        </w:rPr>
        <w:t xml:space="preserve">, a textbook published by McGraw-Hill in 2004. He is also Co-Editor-in-Chief of the peer-reviewed journal </w:t>
      </w:r>
      <w:r w:rsidR="00FD5826" w:rsidRPr="00183F3A">
        <w:rPr>
          <w:i/>
          <w:iCs/>
          <w:color w:val="000000"/>
        </w:rPr>
        <w:t xml:space="preserve">Explore: The Journal of Science and Healing. </w:t>
      </w:r>
      <w:r w:rsidR="00FD5826" w:rsidRPr="00183F3A">
        <w:rPr>
          <w:color w:val="000000"/>
        </w:rPr>
        <w:t xml:space="preserve">Dr. Kligler is certified in </w:t>
      </w:r>
      <w:proofErr w:type="spellStart"/>
      <w:r w:rsidR="00FD5826" w:rsidRPr="00183F3A">
        <w:rPr>
          <w:color w:val="000000"/>
        </w:rPr>
        <w:t>Ericksonian</w:t>
      </w:r>
      <w:proofErr w:type="spellEnd"/>
      <w:r w:rsidR="00FD5826" w:rsidRPr="00183F3A">
        <w:rPr>
          <w:color w:val="000000"/>
        </w:rPr>
        <w:t xml:space="preserve"> Hypnotherapy and acupuncture, and incorporates these and the use of botanical medicines into his primary care practice at the Center for Health and Healing. He is former Chair of the Consortium of Academic Health Centers for Integrative Medicine, an organization of 56 medical schools and health systems working to advance education, research and clinical care in the area of integrative </w:t>
      </w:r>
      <w:r w:rsidR="00FD5826" w:rsidRPr="00183F3A">
        <w:rPr>
          <w:color w:val="000000"/>
        </w:rPr>
        <w:lastRenderedPageBreak/>
        <w:t xml:space="preserve">medicine. He recently completed a five-year Academic Career Development Award from the National Center for Complementary and Alternative Medicine at NIH focused on qualitative research in integrative medicine and curriculum development and evaluation work. </w:t>
      </w:r>
      <w:r w:rsidR="00600834" w:rsidRPr="00183F3A">
        <w:rPr>
          <w:color w:val="000000"/>
        </w:rPr>
        <w:t xml:space="preserve"> </w:t>
      </w:r>
    </w:p>
    <w:sectPr w:rsidR="00376703" w:rsidRPr="00183F3A" w:rsidSect="000122E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46" w:rsidRDefault="00757246">
      <w:r>
        <w:separator/>
      </w:r>
    </w:p>
  </w:endnote>
  <w:endnote w:type="continuationSeparator" w:id="0">
    <w:p w:rsidR="00757246" w:rsidRDefault="007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0C" w:rsidRPr="00EA5DB8" w:rsidRDefault="00EA5DB8" w:rsidP="00EA5DB8">
    <w:pPr>
      <w:pStyle w:val="Footer"/>
    </w:pPr>
    <w:r>
      <w:t>v</w:t>
    </w:r>
    <w:r w:rsidR="00304892">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46" w:rsidRDefault="00757246">
      <w:r>
        <w:separator/>
      </w:r>
    </w:p>
  </w:footnote>
  <w:footnote w:type="continuationSeparator" w:id="0">
    <w:p w:rsidR="00757246" w:rsidRDefault="00757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8EE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A40570"/>
    <w:multiLevelType w:val="hybridMultilevel"/>
    <w:tmpl w:val="970AEF4C"/>
    <w:lvl w:ilvl="0" w:tplc="7F30D5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F66"/>
    <w:rsid w:val="000122E7"/>
    <w:rsid w:val="00064B95"/>
    <w:rsid w:val="00161676"/>
    <w:rsid w:val="00172053"/>
    <w:rsid w:val="00173B64"/>
    <w:rsid w:val="00183F3A"/>
    <w:rsid w:val="001C1588"/>
    <w:rsid w:val="002E7F40"/>
    <w:rsid w:val="00304892"/>
    <w:rsid w:val="00341C20"/>
    <w:rsid w:val="00376703"/>
    <w:rsid w:val="0039500C"/>
    <w:rsid w:val="00406EE3"/>
    <w:rsid w:val="00417CB2"/>
    <w:rsid w:val="00437E3A"/>
    <w:rsid w:val="004653F6"/>
    <w:rsid w:val="0049346C"/>
    <w:rsid w:val="004F0715"/>
    <w:rsid w:val="004F5B75"/>
    <w:rsid w:val="005130A8"/>
    <w:rsid w:val="00600834"/>
    <w:rsid w:val="00673363"/>
    <w:rsid w:val="006B53DF"/>
    <w:rsid w:val="006E5871"/>
    <w:rsid w:val="00757246"/>
    <w:rsid w:val="007769F8"/>
    <w:rsid w:val="007C6E22"/>
    <w:rsid w:val="007C756B"/>
    <w:rsid w:val="00902170"/>
    <w:rsid w:val="009116C7"/>
    <w:rsid w:val="0099049F"/>
    <w:rsid w:val="00B30D90"/>
    <w:rsid w:val="00D44537"/>
    <w:rsid w:val="00D64E76"/>
    <w:rsid w:val="00D95F76"/>
    <w:rsid w:val="00DC41BC"/>
    <w:rsid w:val="00E50210"/>
    <w:rsid w:val="00E9398A"/>
    <w:rsid w:val="00EA5DB8"/>
    <w:rsid w:val="00EF0000"/>
    <w:rsid w:val="00F95965"/>
    <w:rsid w:val="00FC7238"/>
    <w:rsid w:val="00FD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sid w:val="007A7F66"/>
    <w:rPr>
      <w:vertAlign w:val="superscript"/>
    </w:rPr>
  </w:style>
  <w:style w:type="character" w:styleId="Hyperlink">
    <w:name w:val="Hyperlink"/>
    <w:rsid w:val="00CD3E03"/>
    <w:rPr>
      <w:color w:val="0000FF"/>
      <w:u w:val="single"/>
    </w:rPr>
  </w:style>
  <w:style w:type="paragraph" w:styleId="Header">
    <w:name w:val="header"/>
    <w:basedOn w:val="Normal"/>
    <w:link w:val="HeaderChar"/>
    <w:rsid w:val="00295701"/>
    <w:pPr>
      <w:tabs>
        <w:tab w:val="center" w:pos="4320"/>
        <w:tab w:val="right" w:pos="8640"/>
      </w:tabs>
    </w:pPr>
  </w:style>
  <w:style w:type="character" w:customStyle="1" w:styleId="HeaderChar">
    <w:name w:val="Header Char"/>
    <w:link w:val="Header"/>
    <w:rsid w:val="00295701"/>
    <w:rPr>
      <w:sz w:val="24"/>
      <w:szCs w:val="24"/>
    </w:rPr>
  </w:style>
  <w:style w:type="paragraph" w:styleId="Footer">
    <w:name w:val="footer"/>
    <w:basedOn w:val="Normal"/>
    <w:link w:val="FooterChar"/>
    <w:uiPriority w:val="99"/>
    <w:rsid w:val="00295701"/>
    <w:pPr>
      <w:tabs>
        <w:tab w:val="center" w:pos="4320"/>
        <w:tab w:val="right" w:pos="8640"/>
      </w:tabs>
    </w:pPr>
  </w:style>
  <w:style w:type="character" w:customStyle="1" w:styleId="FooterChar">
    <w:name w:val="Footer Char"/>
    <w:link w:val="Footer"/>
    <w:uiPriority w:val="99"/>
    <w:rsid w:val="00295701"/>
    <w:rPr>
      <w:sz w:val="24"/>
      <w:szCs w:val="24"/>
    </w:rPr>
  </w:style>
  <w:style w:type="paragraph" w:styleId="BalloonText">
    <w:name w:val="Balloon Text"/>
    <w:basedOn w:val="Normal"/>
    <w:link w:val="BalloonTextChar"/>
    <w:rsid w:val="0039500C"/>
    <w:rPr>
      <w:rFonts w:ascii="Tahoma" w:hAnsi="Tahoma" w:cs="Tahoma"/>
      <w:sz w:val="16"/>
      <w:szCs w:val="16"/>
    </w:rPr>
  </w:style>
  <w:style w:type="character" w:customStyle="1" w:styleId="BalloonTextChar">
    <w:name w:val="Balloon Text Char"/>
    <w:link w:val="BalloonText"/>
    <w:rsid w:val="0039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teets@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ACADEMIC INTEGRATIVE MEDICINE FELLOWSHIP</vt:lpstr>
    </vt:vector>
  </TitlesOfParts>
  <Company>Carrie Brownstein, Consulting</Company>
  <LinksUpToDate>false</LinksUpToDate>
  <CharactersWithSpaces>5428</CharactersWithSpaces>
  <SharedDoc>false</SharedDoc>
  <HLinks>
    <vt:vector size="12" baseType="variant">
      <vt:variant>
        <vt:i4>5505148</vt:i4>
      </vt:variant>
      <vt:variant>
        <vt:i4>3</vt:i4>
      </vt:variant>
      <vt:variant>
        <vt:i4>0</vt:i4>
      </vt:variant>
      <vt:variant>
        <vt:i4>5</vt:i4>
      </vt:variant>
      <vt:variant>
        <vt:lpwstr>mailto:bkligler@chpnet.org</vt:lpwstr>
      </vt:variant>
      <vt:variant>
        <vt:lpwstr/>
      </vt:variant>
      <vt:variant>
        <vt:i4>327716</vt:i4>
      </vt:variant>
      <vt:variant>
        <vt:i4>0</vt:i4>
      </vt:variant>
      <vt:variant>
        <vt:i4>0</vt:i4>
      </vt:variant>
      <vt:variant>
        <vt:i4>5</vt:i4>
      </vt:variant>
      <vt:variant>
        <vt:lpwstr>mailto:rteets@institute2000.org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INTEGRATIVE MEDICINE FELLOWSHIP</dc:title>
  <dc:creator>Ben Kligler</dc:creator>
  <cp:lastModifiedBy>Teets, Ray</cp:lastModifiedBy>
  <cp:revision>2</cp:revision>
  <cp:lastPrinted>2009-02-24T19:37:00Z</cp:lastPrinted>
  <dcterms:created xsi:type="dcterms:W3CDTF">2016-09-29T15:17:00Z</dcterms:created>
  <dcterms:modified xsi:type="dcterms:W3CDTF">2016-09-29T15:17:00Z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